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wordWrap w:val="0"/>
        <w:spacing w:line="560" w:lineRule="exact"/>
        <w:rPr>
          <w:rFonts w:ascii="Times New Roman" w:hAnsi="Times New Roman" w:eastAsia="仿宋_GB2312"/>
          <w:sz w:val="32"/>
        </w:rPr>
      </w:pPr>
    </w:p>
    <w:p>
      <w:pPr>
        <w:wordWrap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2022年度学校体育卫生艺术国防教育</w:t>
      </w:r>
    </w:p>
    <w:p>
      <w:pPr>
        <w:wordWrap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专项任务项目申报汇总表</w:t>
      </w:r>
    </w:p>
    <w:p>
      <w:pPr>
        <w:wordWrap w:val="0"/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</w:t>
      </w:r>
    </w:p>
    <w:p>
      <w:pPr>
        <w:wordWrap w:val="0"/>
        <w:spacing w:line="560" w:lineRule="exact"/>
        <w:rPr>
          <w:rFonts w:ascii="楷体" w:hAnsi="楷体" w:eastAsia="楷体" w:cs="楷体"/>
          <w:b/>
          <w:bCs/>
          <w:sz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</w:rPr>
        <w:t>申报单位：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（单位公章）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 申报单位联系人：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联系方式：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     </w:t>
      </w:r>
    </w:p>
    <w:tbl>
      <w:tblPr>
        <w:tblStyle w:val="3"/>
        <w:tblW w:w="13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70"/>
        <w:gridCol w:w="5940"/>
        <w:gridCol w:w="178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5940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项目申请人</w:t>
            </w:r>
          </w:p>
        </w:tc>
        <w:tc>
          <w:tcPr>
            <w:tcW w:w="2035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560" w:lineRule="exact"/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wordWrap w:val="0"/>
        <w:spacing w:line="560" w:lineRule="exact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备注：申报单位各项目限报1项，总数不超过</w:t>
      </w:r>
      <w:r>
        <w:rPr>
          <w:rFonts w:hint="eastAsia" w:ascii="楷体" w:hAnsi="楷体" w:eastAsia="楷体" w:cs="楷体"/>
          <w:b/>
          <w:bCs/>
          <w:sz w:val="32"/>
          <w:lang w:val="en-US" w:eastAsia="zh-CN"/>
        </w:rPr>
        <w:t>8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</w:rPr>
        <w:t>项。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zk0YzlkNmE0OTIyMjQwMWZiOWEyNWFlZjkzZDgifQ=="/>
  </w:docVars>
  <w:rsids>
    <w:rsidRoot w:val="71EF6642"/>
    <w:rsid w:val="71E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2022-07-18T06:18:00Z</dcterms:created>
  <dc:creator>谭友轩</dc:creator>
  <cp:lastModifiedBy>谭友轩</cp:lastModifiedBy>
  <dcterms:modified xsi:type="dcterms:W3CDTF">2022-07-18T06:19:50Z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18D66C299C0C407A8AD28AAB629CBBA6</vt:lpwstr>
  </property>
</Properties>
</file>